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03" w:rsidRPr="006079FC" w:rsidRDefault="00761B03" w:rsidP="00761B03">
      <w:pPr>
        <w:bidi/>
        <w:jc w:val="center"/>
        <w:rPr>
          <w:rFonts w:cs="PT Bold Broken" w:hint="cs"/>
          <w:b/>
          <w:bCs/>
          <w:sz w:val="20"/>
          <w:szCs w:val="32"/>
          <w:u w:val="single"/>
          <w:rtl/>
        </w:rPr>
      </w:pPr>
      <w:r w:rsidRPr="006079FC">
        <w:rPr>
          <w:rFonts w:cs="PT Bold Broken" w:hint="cs"/>
          <w:b/>
          <w:bCs/>
          <w:sz w:val="20"/>
          <w:szCs w:val="32"/>
          <w:u w:val="single"/>
          <w:rtl/>
        </w:rPr>
        <w:t>إعــلان المناقصة رقم (</w:t>
      </w:r>
      <w:r>
        <w:rPr>
          <w:rFonts w:cs="PT Bold Broken" w:hint="cs"/>
          <w:b/>
          <w:bCs/>
          <w:sz w:val="20"/>
          <w:szCs w:val="32"/>
          <w:u w:val="single"/>
          <w:rtl/>
        </w:rPr>
        <w:t>2</w:t>
      </w:r>
      <w:r w:rsidRPr="006079FC">
        <w:rPr>
          <w:rFonts w:cs="PT Bold Broken" w:hint="cs"/>
          <w:b/>
          <w:bCs/>
          <w:sz w:val="20"/>
          <w:szCs w:val="32"/>
          <w:u w:val="single"/>
          <w:rtl/>
        </w:rPr>
        <w:t xml:space="preserve">) لسنة </w:t>
      </w:r>
      <w:r>
        <w:rPr>
          <w:rFonts w:cs="PT Bold Broken" w:hint="cs"/>
          <w:b/>
          <w:bCs/>
          <w:sz w:val="20"/>
          <w:szCs w:val="32"/>
          <w:u w:val="single"/>
          <w:rtl/>
        </w:rPr>
        <w:t>2</w:t>
      </w:r>
      <w:r w:rsidRPr="006079FC">
        <w:rPr>
          <w:rFonts w:cs="PT Bold Broken" w:hint="cs"/>
          <w:b/>
          <w:bCs/>
          <w:sz w:val="20"/>
          <w:szCs w:val="32"/>
          <w:u w:val="single"/>
          <w:rtl/>
        </w:rPr>
        <w:t>01</w:t>
      </w:r>
      <w:r>
        <w:rPr>
          <w:rFonts w:cs="PT Bold Broken" w:hint="cs"/>
          <w:b/>
          <w:bCs/>
          <w:sz w:val="20"/>
          <w:szCs w:val="32"/>
          <w:u w:val="single"/>
          <w:rtl/>
        </w:rPr>
        <w:t>4</w:t>
      </w:r>
      <w:r w:rsidRPr="006079FC">
        <w:rPr>
          <w:rFonts w:cs="PT Bold Broken" w:hint="cs"/>
          <w:b/>
          <w:bCs/>
          <w:sz w:val="20"/>
          <w:szCs w:val="32"/>
          <w:u w:val="single"/>
          <w:rtl/>
        </w:rPr>
        <w:t xml:space="preserve">م </w:t>
      </w:r>
    </w:p>
    <w:p w:rsidR="00761B03" w:rsidRPr="00C85A25" w:rsidRDefault="00761B03" w:rsidP="00761B03">
      <w:pPr>
        <w:bidi/>
        <w:jc w:val="center"/>
        <w:rPr>
          <w:rFonts w:cs="Simplified Arabic" w:hint="cs"/>
          <w:b/>
          <w:bCs/>
          <w:sz w:val="28"/>
          <w:szCs w:val="28"/>
          <w:u w:val="double"/>
          <w:rtl/>
        </w:rPr>
      </w:pPr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>تعلن وزارة النفط والمعادن عن رغبتها في إنزال المناقصة العامة رقم (</w:t>
      </w:r>
      <w:r>
        <w:rPr>
          <w:rFonts w:cs="Simplified Arabic" w:hint="cs"/>
          <w:b/>
          <w:bCs/>
          <w:sz w:val="28"/>
          <w:szCs w:val="28"/>
          <w:u w:val="double"/>
          <w:rtl/>
        </w:rPr>
        <w:t>2</w:t>
      </w:r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>) لعام 201</w:t>
      </w:r>
      <w:r>
        <w:rPr>
          <w:rFonts w:cs="Simplified Arabic" w:hint="cs"/>
          <w:b/>
          <w:bCs/>
          <w:sz w:val="28"/>
          <w:szCs w:val="28"/>
          <w:u w:val="double"/>
          <w:rtl/>
        </w:rPr>
        <w:t>4</w:t>
      </w:r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>م</w:t>
      </w:r>
    </w:p>
    <w:p w:rsidR="00761B03" w:rsidRPr="00C85A25" w:rsidRDefault="00761B03" w:rsidP="00761B03">
      <w:pPr>
        <w:bidi/>
        <w:jc w:val="center"/>
        <w:rPr>
          <w:rFonts w:cs="Simplified Arabic" w:hint="cs"/>
          <w:b/>
          <w:bCs/>
          <w:sz w:val="28"/>
          <w:szCs w:val="28"/>
          <w:u w:val="double"/>
          <w:rtl/>
        </w:rPr>
      </w:pPr>
      <w:r>
        <w:rPr>
          <w:rFonts w:cs="Simplified Arabic" w:hint="cs"/>
          <w:b/>
          <w:bCs/>
          <w:sz w:val="28"/>
          <w:szCs w:val="28"/>
          <w:u w:val="double"/>
          <w:rtl/>
        </w:rPr>
        <w:t xml:space="preserve">بتنفيذ أعمال الإشغال وبناء وتشييد مكتب الوزارة فرع مأرب الجوف المرحلة الأولى وذلك في محافظة مأرب بتمويل ذاتي من وزارة النفط والمعادن   </w:t>
      </w:r>
    </w:p>
    <w:p w:rsidR="00761B03" w:rsidRPr="006079FC" w:rsidRDefault="00761B03" w:rsidP="00761B03">
      <w:pPr>
        <w:bidi/>
        <w:spacing w:line="360" w:lineRule="auto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على الراغبين المشاركة في هذه المناقصة التقدم بطلباتهم الخطية خلال أوقات الدوام الرسمي إلى العنوان التالي (شارع الزبيري </w:t>
      </w:r>
      <w:r>
        <w:rPr>
          <w:rFonts w:cs="Akhbar MT" w:hint="cs"/>
          <w:b/>
          <w:bCs/>
          <w:sz w:val="28"/>
          <w:szCs w:val="28"/>
          <w:rtl/>
        </w:rPr>
        <w:t>(</w:t>
      </w:r>
      <w:r w:rsidRPr="006079FC">
        <w:rPr>
          <w:rFonts w:cs="Akhbar MT" w:hint="cs"/>
          <w:b/>
          <w:bCs/>
          <w:sz w:val="28"/>
          <w:szCs w:val="28"/>
          <w:rtl/>
        </w:rPr>
        <w:t>ديون عام الوزارة</w:t>
      </w:r>
      <w:r>
        <w:rPr>
          <w:rFonts w:cs="Akhbar MT" w:hint="cs"/>
          <w:b/>
          <w:bCs/>
          <w:sz w:val="28"/>
          <w:szCs w:val="28"/>
          <w:rtl/>
        </w:rPr>
        <w:t>)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الادارة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العامة للشئون المالية </w:t>
      </w:r>
      <w:r>
        <w:rPr>
          <w:rFonts w:cs="Akhbar MT" w:hint="cs"/>
          <w:b/>
          <w:bCs/>
          <w:sz w:val="28"/>
          <w:szCs w:val="28"/>
          <w:rtl/>
        </w:rPr>
        <w:t>(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ادارة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المشتريات والمخازن) لشراء واستلام وثائق المناقصة نظير</w:t>
      </w:r>
      <w:r>
        <w:rPr>
          <w:rFonts w:cs="Akhbar MT" w:hint="cs"/>
          <w:b/>
          <w:bCs/>
          <w:sz w:val="28"/>
          <w:szCs w:val="28"/>
          <w:rtl/>
        </w:rPr>
        <w:t xml:space="preserve"> مبلغ وقدره 30.000 ريال لا يرد 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 وآخر موعد لبيع الوثائ</w:t>
      </w:r>
      <w:r>
        <w:rPr>
          <w:rFonts w:cs="Akhbar MT" w:hint="cs"/>
          <w:b/>
          <w:bCs/>
          <w:sz w:val="28"/>
          <w:szCs w:val="28"/>
          <w:rtl/>
        </w:rPr>
        <w:t xml:space="preserve">ق هو تاريخ 22 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/ </w:t>
      </w:r>
      <w:r>
        <w:rPr>
          <w:rFonts w:cs="Akhbar MT" w:hint="cs"/>
          <w:b/>
          <w:bCs/>
          <w:sz w:val="28"/>
          <w:szCs w:val="28"/>
          <w:rtl/>
        </w:rPr>
        <w:t>5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/ </w:t>
      </w:r>
      <w:r>
        <w:rPr>
          <w:rFonts w:cs="Akhbar MT" w:hint="cs"/>
          <w:b/>
          <w:bCs/>
          <w:sz w:val="28"/>
          <w:szCs w:val="28"/>
          <w:rtl/>
        </w:rPr>
        <w:t>2014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م.</w:t>
      </w:r>
    </w:p>
    <w:p w:rsidR="00761B03" w:rsidRPr="006079FC" w:rsidRDefault="00761B03" w:rsidP="00761B03">
      <w:pPr>
        <w:bidi/>
        <w:spacing w:line="360" w:lineRule="auto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>يقدم العطاء في مظروف مغلق ومختوم بالشمع الأحمر إلى عنوان الجهة المعنية ومكتوب عليه اسم الجهة والمشروع ورقم ألمناقصة واسم مقدم ألعطاء وفي طيه الوثائق التالية:</w:t>
      </w:r>
    </w:p>
    <w:p w:rsidR="00761B03" w:rsidRPr="006079FC" w:rsidRDefault="00761B03" w:rsidP="00761B03">
      <w:pPr>
        <w:numPr>
          <w:ilvl w:val="0"/>
          <w:numId w:val="1"/>
        </w:numPr>
        <w:tabs>
          <w:tab w:val="clear" w:pos="1620"/>
          <w:tab w:val="num" w:pos="141"/>
        </w:tabs>
        <w:bidi/>
        <w:ind w:left="141" w:firstLine="0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>ضمان بنكي غير مشروط بمبلغ مقطوع قدره (</w:t>
      </w:r>
      <w:r>
        <w:rPr>
          <w:rFonts w:cs="Akhbar MT" w:hint="cs"/>
          <w:b/>
          <w:bCs/>
          <w:sz w:val="28"/>
          <w:szCs w:val="28"/>
          <w:rtl/>
        </w:rPr>
        <w:t xml:space="preserve"> 3.030.000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) ريال، صالح لمدة </w:t>
      </w:r>
      <w:r w:rsidRPr="008B33AA">
        <w:rPr>
          <w:rFonts w:cs="Akhbar MT" w:hint="cs"/>
          <w:b/>
          <w:bCs/>
          <w:sz w:val="28"/>
          <w:szCs w:val="28"/>
          <w:shd w:val="clear" w:color="auto" w:fill="FFFFFF"/>
          <w:rtl/>
        </w:rPr>
        <w:t>(</w:t>
      </w:r>
      <w:r>
        <w:rPr>
          <w:rFonts w:cs="Akhbar MT" w:hint="cs"/>
          <w:b/>
          <w:bCs/>
          <w:sz w:val="28"/>
          <w:szCs w:val="28"/>
          <w:shd w:val="clear" w:color="auto" w:fill="FFFFFF"/>
          <w:rtl/>
        </w:rPr>
        <w:t>120</w:t>
      </w:r>
      <w:r w:rsidRPr="008B33AA">
        <w:rPr>
          <w:rFonts w:cs="Akhbar MT" w:hint="cs"/>
          <w:b/>
          <w:bCs/>
          <w:sz w:val="28"/>
          <w:szCs w:val="28"/>
          <w:shd w:val="clear" w:color="auto" w:fill="FFFFFF"/>
          <w:rtl/>
        </w:rPr>
        <w:t>) يوماً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من تاريخ فتح ألمظاريف أو شيك مقبول الدفع.</w:t>
      </w:r>
    </w:p>
    <w:p w:rsidR="00761B03" w:rsidRPr="006079FC" w:rsidRDefault="00761B03" w:rsidP="00761B03">
      <w:pPr>
        <w:numPr>
          <w:ilvl w:val="0"/>
          <w:numId w:val="1"/>
        </w:numPr>
        <w:tabs>
          <w:tab w:val="clear" w:pos="1620"/>
          <w:tab w:val="num" w:pos="141"/>
        </w:tabs>
        <w:bidi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بطاقة ضريبية سارية المفعول . </w:t>
      </w:r>
    </w:p>
    <w:p w:rsidR="00761B03" w:rsidRPr="006079FC" w:rsidRDefault="00761B03" w:rsidP="00761B03">
      <w:pPr>
        <w:numPr>
          <w:ilvl w:val="0"/>
          <w:numId w:val="1"/>
        </w:numPr>
        <w:tabs>
          <w:tab w:val="clear" w:pos="1620"/>
          <w:tab w:val="num" w:pos="141"/>
        </w:tabs>
        <w:bidi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 w:rsidRPr="006079FC">
        <w:rPr>
          <w:rFonts w:cs="Akhbar MT" w:hint="cs"/>
          <w:b/>
          <w:bCs/>
          <w:sz w:val="28"/>
          <w:szCs w:val="28"/>
          <w:rtl/>
        </w:rPr>
        <w:t>بطاقة تأمينيه سارية المفعول .</w:t>
      </w:r>
    </w:p>
    <w:p w:rsidR="00761B03" w:rsidRPr="006079FC" w:rsidRDefault="00761B03" w:rsidP="00761B03">
      <w:pPr>
        <w:numPr>
          <w:ilvl w:val="0"/>
          <w:numId w:val="1"/>
        </w:numPr>
        <w:tabs>
          <w:tab w:val="clear" w:pos="1620"/>
          <w:tab w:val="num" w:pos="141"/>
        </w:tabs>
        <w:bidi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شهادة </w:t>
      </w:r>
      <w:r>
        <w:rPr>
          <w:rFonts w:cs="Akhbar MT" w:hint="cs"/>
          <w:b/>
          <w:bCs/>
          <w:sz w:val="28"/>
          <w:szCs w:val="28"/>
          <w:rtl/>
        </w:rPr>
        <w:t xml:space="preserve">مزاولة المهنة </w:t>
      </w:r>
      <w:r>
        <w:rPr>
          <w:rFonts w:cs="Akhbar MT"/>
          <w:b/>
          <w:bCs/>
          <w:sz w:val="28"/>
          <w:szCs w:val="28"/>
          <w:rtl/>
        </w:rPr>
        <w:t>–</w:t>
      </w:r>
      <w:r>
        <w:rPr>
          <w:rFonts w:cs="Akhbar MT" w:hint="cs"/>
          <w:b/>
          <w:bCs/>
          <w:sz w:val="28"/>
          <w:szCs w:val="28"/>
          <w:rtl/>
        </w:rPr>
        <w:t xml:space="preserve"> السجل التجاري </w:t>
      </w:r>
      <w:r>
        <w:rPr>
          <w:rFonts w:cs="Akhbar MT"/>
          <w:b/>
          <w:bCs/>
          <w:sz w:val="28"/>
          <w:szCs w:val="28"/>
          <w:rtl/>
        </w:rPr>
        <w:t>–</w:t>
      </w:r>
      <w:r>
        <w:rPr>
          <w:rFonts w:cs="Akhbar MT" w:hint="cs"/>
          <w:b/>
          <w:bCs/>
          <w:sz w:val="28"/>
          <w:szCs w:val="28"/>
          <w:rtl/>
        </w:rPr>
        <w:t xml:space="preserve"> البطاقة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الزكوية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</w:t>
      </w:r>
      <w:r w:rsidRPr="006079FC">
        <w:rPr>
          <w:rFonts w:cs="Akhbar MT" w:hint="cs"/>
          <w:b/>
          <w:bCs/>
          <w:sz w:val="28"/>
          <w:szCs w:val="28"/>
          <w:rtl/>
        </w:rPr>
        <w:t>.</w:t>
      </w:r>
    </w:p>
    <w:p w:rsidR="00761B03" w:rsidRDefault="00761B03" w:rsidP="00761B03">
      <w:pPr>
        <w:numPr>
          <w:ilvl w:val="0"/>
          <w:numId w:val="1"/>
        </w:numPr>
        <w:tabs>
          <w:tab w:val="clear" w:pos="1620"/>
          <w:tab w:val="num" w:pos="141"/>
        </w:tabs>
        <w:bidi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>نبذة عن نشاط الشركة  وإرفاق بيانات بالإعمال التي تم تنفيذها في هذا المجال</w:t>
      </w:r>
    </w:p>
    <w:p w:rsidR="00761B03" w:rsidRDefault="00761B03" w:rsidP="00761B03">
      <w:pPr>
        <w:numPr>
          <w:ilvl w:val="0"/>
          <w:numId w:val="1"/>
        </w:numPr>
        <w:tabs>
          <w:tab w:val="clear" w:pos="1620"/>
          <w:tab w:val="num" w:pos="141"/>
        </w:tabs>
        <w:bidi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>الشهادة تسجيل الضريبية سارية المفعول</w:t>
      </w:r>
    </w:p>
    <w:p w:rsidR="00761B03" w:rsidRPr="006079FC" w:rsidRDefault="00761B03" w:rsidP="00761B03">
      <w:pPr>
        <w:numPr>
          <w:ilvl w:val="0"/>
          <w:numId w:val="1"/>
        </w:numPr>
        <w:tabs>
          <w:tab w:val="clear" w:pos="1620"/>
          <w:tab w:val="num" w:pos="141"/>
        </w:tabs>
        <w:bidi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شهادة تسجيل وتصنيف سارية المفعول من الدرجة الأولى والثانية والثالثة </w:t>
      </w:r>
    </w:p>
    <w:p w:rsidR="00761B03" w:rsidRPr="006079FC" w:rsidRDefault="00761B03" w:rsidP="00761B03">
      <w:pPr>
        <w:bidi/>
        <w:spacing w:line="360" w:lineRule="auto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  <w:lang w:bidi="ar-YE"/>
        </w:rPr>
        <w:t xml:space="preserve">- 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آخر موعد لاستلام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العطاءات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وفتح المظاريف هو الساعة ( الحادية عشر) من يوم (</w:t>
      </w:r>
      <w:r>
        <w:rPr>
          <w:rFonts w:cs="Akhbar MT" w:hint="cs"/>
          <w:b/>
          <w:bCs/>
          <w:sz w:val="28"/>
          <w:szCs w:val="28"/>
          <w:rtl/>
        </w:rPr>
        <w:t>الثلاثاء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)  الموافق  </w:t>
      </w:r>
      <w:r>
        <w:rPr>
          <w:rFonts w:cs="Akhbar MT" w:hint="cs"/>
          <w:b/>
          <w:bCs/>
          <w:sz w:val="28"/>
          <w:szCs w:val="28"/>
          <w:rtl/>
        </w:rPr>
        <w:t>27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/ </w:t>
      </w:r>
      <w:r>
        <w:rPr>
          <w:rFonts w:cs="Akhbar MT" w:hint="cs"/>
          <w:b/>
          <w:bCs/>
          <w:sz w:val="28"/>
          <w:szCs w:val="28"/>
          <w:rtl/>
        </w:rPr>
        <w:t>5</w:t>
      </w:r>
      <w:r w:rsidRPr="006079FC">
        <w:rPr>
          <w:rFonts w:cs="Akhbar MT" w:hint="cs"/>
          <w:b/>
          <w:bCs/>
          <w:sz w:val="28"/>
          <w:szCs w:val="28"/>
          <w:rtl/>
        </w:rPr>
        <w:t>/201</w:t>
      </w:r>
      <w:r>
        <w:rPr>
          <w:rFonts w:cs="Akhbar MT" w:hint="cs"/>
          <w:b/>
          <w:bCs/>
          <w:sz w:val="28"/>
          <w:szCs w:val="28"/>
          <w:rtl/>
        </w:rPr>
        <w:t>4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م ولن تقبل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العطاءات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التي ترد بعد هذا الموعد ويتم إعادتها مغلقة.</w:t>
      </w:r>
    </w:p>
    <w:p w:rsidR="00761B03" w:rsidRPr="006079FC" w:rsidRDefault="00761B03" w:rsidP="00761B03">
      <w:pPr>
        <w:bidi/>
        <w:spacing w:line="360" w:lineRule="auto"/>
        <w:ind w:left="279" w:hanging="279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>-</w:t>
      </w:r>
      <w:r w:rsidRPr="006079FC">
        <w:rPr>
          <w:rFonts w:cs="Akhbar MT" w:hint="cs"/>
          <w:b/>
          <w:bCs/>
          <w:sz w:val="28"/>
          <w:szCs w:val="28"/>
          <w:rtl/>
          <w:lang w:bidi="ar-YE"/>
        </w:rPr>
        <w:t xml:space="preserve"> 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سيتم فتح المظاريف بديوان عام الوزارة  بحضور أصحاب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العطاءات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أو من يمثلهم بتفويض رسمي موقع ومختوم.</w:t>
      </w:r>
    </w:p>
    <w:p w:rsidR="00761B03" w:rsidRDefault="00761B03" w:rsidP="00761B03">
      <w:pPr>
        <w:bidi/>
        <w:spacing w:line="360" w:lineRule="auto"/>
        <w:ind w:left="279" w:hanging="279"/>
        <w:jc w:val="both"/>
        <w:rPr>
          <w:rFonts w:cs="Simplified Arabic" w:hint="cs"/>
          <w:b/>
          <w:bCs/>
          <w:sz w:val="26"/>
          <w:szCs w:val="26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>- يمكن للراغبين في المشاركة في هذه المناقصة الاطلاع على وثائق المناقصة قبل شراؤها وذلك</w:t>
      </w:r>
      <w:r w:rsidRPr="00EB6F65">
        <w:rPr>
          <w:rFonts w:cs="Simplified Arabic" w:hint="cs"/>
          <w:b/>
          <w:bCs/>
          <w:sz w:val="26"/>
          <w:szCs w:val="26"/>
          <w:rtl/>
        </w:rPr>
        <w:t xml:space="preserve"> خلال الدوام الرسمي</w:t>
      </w:r>
      <w:r>
        <w:rPr>
          <w:rFonts w:cs="Simplified Arabic" w:hint="cs"/>
          <w:b/>
          <w:bCs/>
          <w:sz w:val="26"/>
          <w:szCs w:val="26"/>
          <w:rtl/>
        </w:rPr>
        <w:t xml:space="preserve"> وحتى تاريخ  22 / 5  /2014م </w:t>
      </w:r>
      <w:r w:rsidRPr="00EB6F65">
        <w:rPr>
          <w:rFonts w:cs="Simplified Arabic" w:hint="cs"/>
          <w:b/>
          <w:bCs/>
          <w:sz w:val="26"/>
          <w:szCs w:val="26"/>
          <w:rtl/>
        </w:rPr>
        <w:t>.</w:t>
      </w:r>
    </w:p>
    <w:p w:rsidR="00F728B9" w:rsidRDefault="00F728B9"/>
    <w:sectPr w:rsidR="00F728B9" w:rsidSect="005340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703"/>
    <w:multiLevelType w:val="hybridMultilevel"/>
    <w:tmpl w:val="662646E8"/>
    <w:lvl w:ilvl="0" w:tplc="9D9AB67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1B03"/>
    <w:rsid w:val="00534035"/>
    <w:rsid w:val="00761B03"/>
    <w:rsid w:val="00F7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03"/>
    <w:pPr>
      <w:spacing w:after="0" w:line="240" w:lineRule="auto"/>
    </w:pPr>
    <w:rPr>
      <w:rFonts w:ascii="Times New Roman" w:eastAsia="SimSun" w:hAnsi="Times New Roman" w:cs="HASOOB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Naim Al Hussaini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alsalami</dc:creator>
  <cp:lastModifiedBy>alsalami</cp:lastModifiedBy>
  <cp:revision>1</cp:revision>
  <dcterms:created xsi:type="dcterms:W3CDTF">2014-05-12T05:38:00Z</dcterms:created>
  <dcterms:modified xsi:type="dcterms:W3CDTF">2014-05-12T05:38:00Z</dcterms:modified>
</cp:coreProperties>
</file>